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761" w:rsidRDefault="00155941" w:rsidP="00155941">
      <w:pPr>
        <w:spacing w:after="0" w:line="240" w:lineRule="auto"/>
        <w:jc w:val="center"/>
      </w:pPr>
      <w:r w:rsidRPr="0015594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752475"/>
            <wp:effectExtent l="0" t="0" r="9525" b="9525"/>
            <wp:docPr id="1" name="Рисунок 1" descr="ccc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941" w:rsidRDefault="00155941" w:rsidP="00155941">
      <w:pPr>
        <w:spacing w:after="0" w:line="240" w:lineRule="auto"/>
        <w:jc w:val="center"/>
      </w:pPr>
    </w:p>
    <w:p w:rsidR="00713761" w:rsidRPr="00155941" w:rsidRDefault="00713761" w:rsidP="00713761">
      <w:pPr>
        <w:spacing w:after="0" w:line="240" w:lineRule="auto"/>
        <w:ind w:firstLine="540"/>
        <w:jc w:val="center"/>
        <w:rPr>
          <w:b/>
          <w:sz w:val="24"/>
          <w:szCs w:val="24"/>
        </w:rPr>
      </w:pPr>
      <w:r w:rsidRPr="00155941">
        <w:rPr>
          <w:b/>
          <w:sz w:val="24"/>
          <w:szCs w:val="24"/>
        </w:rPr>
        <w:t>ВЕРХОВНЫЙ СОВЕТ С</w:t>
      </w:r>
      <w:r w:rsidR="00155941">
        <w:rPr>
          <w:b/>
          <w:sz w:val="24"/>
          <w:szCs w:val="24"/>
        </w:rPr>
        <w:t xml:space="preserve">ОЮЗА СОВЕТСКИХ </w:t>
      </w:r>
      <w:r w:rsidRPr="00155941">
        <w:rPr>
          <w:b/>
          <w:sz w:val="24"/>
          <w:szCs w:val="24"/>
        </w:rPr>
        <w:t>С</w:t>
      </w:r>
      <w:r w:rsidR="00155941">
        <w:rPr>
          <w:b/>
          <w:sz w:val="24"/>
          <w:szCs w:val="24"/>
        </w:rPr>
        <w:t xml:space="preserve">ОЦИАЛИСТИЧЕСКИХ </w:t>
      </w:r>
      <w:r w:rsidRPr="00155941">
        <w:rPr>
          <w:b/>
          <w:sz w:val="24"/>
          <w:szCs w:val="24"/>
        </w:rPr>
        <w:t>Р</w:t>
      </w:r>
      <w:r w:rsidR="00155941">
        <w:rPr>
          <w:b/>
          <w:sz w:val="24"/>
          <w:szCs w:val="24"/>
        </w:rPr>
        <w:t>ЕСПУБЛИК</w:t>
      </w:r>
    </w:p>
    <w:p w:rsidR="00713761" w:rsidRPr="00155941" w:rsidRDefault="00713761" w:rsidP="00713761">
      <w:pPr>
        <w:spacing w:after="0" w:line="240" w:lineRule="auto"/>
        <w:ind w:firstLine="540"/>
        <w:jc w:val="center"/>
        <w:rPr>
          <w:b/>
          <w:sz w:val="24"/>
          <w:szCs w:val="24"/>
        </w:rPr>
      </w:pPr>
    </w:p>
    <w:p w:rsidR="00713761" w:rsidRPr="00155941" w:rsidRDefault="00713761" w:rsidP="00713761">
      <w:pPr>
        <w:spacing w:after="0" w:line="240" w:lineRule="auto"/>
        <w:ind w:firstLine="540"/>
        <w:jc w:val="center"/>
        <w:rPr>
          <w:b/>
          <w:sz w:val="24"/>
          <w:szCs w:val="24"/>
        </w:rPr>
      </w:pPr>
      <w:r w:rsidRPr="00155941">
        <w:rPr>
          <w:b/>
          <w:sz w:val="24"/>
          <w:szCs w:val="24"/>
        </w:rPr>
        <w:t>УКАЗ</w:t>
      </w:r>
    </w:p>
    <w:p w:rsidR="00713761" w:rsidRPr="00155941" w:rsidRDefault="00713761" w:rsidP="00713761">
      <w:pPr>
        <w:spacing w:after="0" w:line="240" w:lineRule="auto"/>
        <w:ind w:firstLine="540"/>
        <w:jc w:val="center"/>
        <w:rPr>
          <w:b/>
          <w:sz w:val="24"/>
          <w:szCs w:val="24"/>
        </w:rPr>
      </w:pPr>
      <w:r w:rsidRPr="00155941">
        <w:rPr>
          <w:b/>
          <w:sz w:val="24"/>
          <w:szCs w:val="24"/>
        </w:rPr>
        <w:t>от 8 мая 2015 года</w:t>
      </w:r>
    </w:p>
    <w:p w:rsidR="00713761" w:rsidRDefault="00713761" w:rsidP="00713761">
      <w:pPr>
        <w:spacing w:after="0" w:line="240" w:lineRule="auto"/>
        <w:ind w:firstLine="540"/>
        <w:jc w:val="both"/>
      </w:pPr>
    </w:p>
    <w:p w:rsidR="00713761" w:rsidRDefault="00713761" w:rsidP="00713761">
      <w:pPr>
        <w:spacing w:after="0" w:line="240" w:lineRule="auto"/>
        <w:ind w:firstLine="540"/>
        <w:jc w:val="both"/>
      </w:pPr>
      <w:r>
        <w:t xml:space="preserve">Героический подвиг советского народа на фронте и в тылу в годы Великой Отечественной войны бессмертен. </w:t>
      </w:r>
    </w:p>
    <w:p w:rsidR="00713761" w:rsidRDefault="00713761" w:rsidP="00713761">
      <w:pPr>
        <w:spacing w:after="0" w:line="240" w:lineRule="auto"/>
        <w:ind w:firstLine="540"/>
        <w:jc w:val="both"/>
      </w:pPr>
      <w:r>
        <w:t xml:space="preserve">В Челябинск было эвакуировано более </w:t>
      </w:r>
      <w:r>
        <w:t xml:space="preserve">200 различных заводов и </w:t>
      </w:r>
      <w:r>
        <w:t>уже через месяц начался массовый выпуск танков. Всего за годы войны было выпущено более 18000 танков, за что Челябинск получил неофициальное название - "</w:t>
      </w:r>
      <w:proofErr w:type="spellStart"/>
      <w:r>
        <w:t>Танкоград</w:t>
      </w:r>
      <w:proofErr w:type="spellEnd"/>
      <w:r>
        <w:t xml:space="preserve">". </w:t>
      </w:r>
    </w:p>
    <w:p w:rsidR="00713761" w:rsidRDefault="00713761" w:rsidP="00713761">
      <w:pPr>
        <w:spacing w:after="0" w:line="240" w:lineRule="auto"/>
        <w:ind w:firstLine="540"/>
        <w:jc w:val="both"/>
      </w:pPr>
      <w:r>
        <w:t>К 1945 году сталь Челябинского металлургического завод</w:t>
      </w:r>
      <w:r>
        <w:t xml:space="preserve">а была в каждом третьем танке. </w:t>
      </w:r>
    </w:p>
    <w:p w:rsidR="00713761" w:rsidRDefault="00713761" w:rsidP="00713761">
      <w:pPr>
        <w:spacing w:after="0" w:line="240" w:lineRule="auto"/>
        <w:ind w:firstLine="540"/>
        <w:jc w:val="both"/>
      </w:pPr>
      <w:r>
        <w:t>В</w:t>
      </w:r>
      <w:r>
        <w:t xml:space="preserve"> условиях повышенной секретности, было освоено производство знаменитых "Катюш". Сборка боевых машин происходила практически под открытым небом в старом гараже. На фронт ежемесячно отправлялось 45 "Катюш". Так же завод освоил выпуск реактивных снарядов М-13, за годы войны их было выпущено более миллиона. </w:t>
      </w:r>
    </w:p>
    <w:p w:rsidR="00713761" w:rsidRDefault="00713761" w:rsidP="00713761">
      <w:pPr>
        <w:spacing w:after="0" w:line="240" w:lineRule="auto"/>
        <w:ind w:firstLine="540"/>
        <w:jc w:val="both"/>
      </w:pPr>
      <w:r>
        <w:t>За особый вклад тружеников города Челябинска</w:t>
      </w:r>
      <w:r>
        <w:t xml:space="preserve"> перед Родиной и в ознаменование 70-летия победы советского народа в период Великой Отечественной войне 1941-</w:t>
      </w:r>
      <w:r>
        <w:t xml:space="preserve"> 1945 гг., присвоить городу Челябинск</w:t>
      </w:r>
      <w:r>
        <w:t xml:space="preserve"> почетное звание «Город-Герой трудового фронта» с вручением ордена Ленина и медали «Золотая Звезда».</w:t>
      </w:r>
    </w:p>
    <w:p w:rsidR="00713761" w:rsidRDefault="00713761" w:rsidP="00713761">
      <w:pPr>
        <w:spacing w:after="0" w:line="240" w:lineRule="auto"/>
        <w:ind w:firstLine="540"/>
        <w:jc w:val="both"/>
      </w:pPr>
    </w:p>
    <w:p w:rsidR="00713761" w:rsidRDefault="00713761" w:rsidP="00713761">
      <w:pPr>
        <w:spacing w:after="0" w:line="240" w:lineRule="auto"/>
        <w:ind w:firstLine="540"/>
        <w:jc w:val="both"/>
      </w:pPr>
      <w:r>
        <w:t>Москва, Кремль.</w:t>
      </w:r>
    </w:p>
    <w:p w:rsidR="00713761" w:rsidRDefault="00F679A2" w:rsidP="00713761">
      <w:pPr>
        <w:spacing w:after="0" w:line="240" w:lineRule="auto"/>
        <w:ind w:firstLine="540"/>
        <w:jc w:val="both"/>
      </w:pPr>
      <w:r>
        <w:t>8 мая 2015</w:t>
      </w:r>
      <w:r w:rsidR="00713761">
        <w:t xml:space="preserve"> г.</w:t>
      </w:r>
    </w:p>
    <w:p w:rsidR="00944AFB" w:rsidRDefault="00944AFB" w:rsidP="00713761">
      <w:pPr>
        <w:spacing w:after="0" w:line="240" w:lineRule="auto"/>
        <w:ind w:firstLine="540"/>
        <w:jc w:val="both"/>
      </w:pPr>
      <w:bookmarkStart w:id="0" w:name="_GoBack"/>
      <w:bookmarkEnd w:id="0"/>
    </w:p>
    <w:p w:rsidR="00713761" w:rsidRDefault="00713761" w:rsidP="00713761">
      <w:pPr>
        <w:spacing w:after="0" w:line="240" w:lineRule="auto"/>
        <w:ind w:firstLine="540"/>
        <w:jc w:val="both"/>
      </w:pPr>
      <w:r>
        <w:t>Председатель Совета Национальностей Верховного Совета СССР</w:t>
      </w:r>
    </w:p>
    <w:p w:rsidR="00713761" w:rsidRDefault="00713761" w:rsidP="00713761">
      <w:pPr>
        <w:spacing w:after="0" w:line="240" w:lineRule="auto"/>
        <w:ind w:firstLine="540"/>
        <w:jc w:val="both"/>
      </w:pPr>
      <w:r>
        <w:t>О. Бекетов</w:t>
      </w:r>
    </w:p>
    <w:p w:rsidR="00944AFB" w:rsidRDefault="00944AFB" w:rsidP="00713761">
      <w:pPr>
        <w:spacing w:after="0" w:line="240" w:lineRule="auto"/>
        <w:ind w:firstLine="540"/>
        <w:jc w:val="both"/>
      </w:pPr>
    </w:p>
    <w:p w:rsidR="00713761" w:rsidRDefault="00713761" w:rsidP="00713761">
      <w:pPr>
        <w:spacing w:after="0" w:line="240" w:lineRule="auto"/>
        <w:ind w:firstLine="540"/>
        <w:jc w:val="both"/>
      </w:pPr>
      <w:r>
        <w:t>Председатель Совета Союза Верховного Совета СССР</w:t>
      </w:r>
    </w:p>
    <w:p w:rsidR="00713761" w:rsidRDefault="00713761" w:rsidP="00713761">
      <w:pPr>
        <w:spacing w:after="0" w:line="240" w:lineRule="auto"/>
        <w:ind w:firstLine="540"/>
        <w:jc w:val="both"/>
      </w:pPr>
      <w:r>
        <w:t xml:space="preserve">Е. </w:t>
      </w:r>
      <w:proofErr w:type="spellStart"/>
      <w:r>
        <w:t>Хрусталёва</w:t>
      </w:r>
      <w:proofErr w:type="spellEnd"/>
    </w:p>
    <w:p w:rsidR="00A42CE1" w:rsidRDefault="00A42CE1" w:rsidP="008F34AC">
      <w:pPr>
        <w:spacing w:after="0" w:line="240" w:lineRule="auto"/>
        <w:ind w:firstLine="540"/>
        <w:jc w:val="both"/>
      </w:pPr>
    </w:p>
    <w:p w:rsidR="00766675" w:rsidRDefault="00766675" w:rsidP="008F34AC">
      <w:pPr>
        <w:spacing w:after="0" w:line="240" w:lineRule="auto"/>
        <w:ind w:firstLine="540"/>
        <w:jc w:val="both"/>
      </w:pPr>
    </w:p>
    <w:p w:rsidR="008F34AC" w:rsidRDefault="008F34AC" w:rsidP="00F679A2">
      <w:pPr>
        <w:spacing w:after="0" w:line="240" w:lineRule="auto"/>
        <w:jc w:val="both"/>
      </w:pPr>
    </w:p>
    <w:sectPr w:rsidR="008F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A99" w:rsidRDefault="00403A99" w:rsidP="005E0091">
      <w:pPr>
        <w:spacing w:after="0" w:line="240" w:lineRule="auto"/>
      </w:pPr>
      <w:r>
        <w:separator/>
      </w:r>
    </w:p>
  </w:endnote>
  <w:endnote w:type="continuationSeparator" w:id="0">
    <w:p w:rsidR="00403A99" w:rsidRDefault="00403A99" w:rsidP="005E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A99" w:rsidRDefault="00403A99" w:rsidP="005E0091">
      <w:pPr>
        <w:spacing w:after="0" w:line="240" w:lineRule="auto"/>
      </w:pPr>
      <w:r>
        <w:separator/>
      </w:r>
    </w:p>
  </w:footnote>
  <w:footnote w:type="continuationSeparator" w:id="0">
    <w:p w:rsidR="00403A99" w:rsidRDefault="00403A99" w:rsidP="005E0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13"/>
    <w:rsid w:val="000B1151"/>
    <w:rsid w:val="00155941"/>
    <w:rsid w:val="00403A99"/>
    <w:rsid w:val="004353D2"/>
    <w:rsid w:val="004B6614"/>
    <w:rsid w:val="005E0091"/>
    <w:rsid w:val="00713761"/>
    <w:rsid w:val="00766675"/>
    <w:rsid w:val="008F34AC"/>
    <w:rsid w:val="00944AFB"/>
    <w:rsid w:val="00A42CE1"/>
    <w:rsid w:val="00B64F13"/>
    <w:rsid w:val="00BE2346"/>
    <w:rsid w:val="00C101C8"/>
    <w:rsid w:val="00C10E84"/>
    <w:rsid w:val="00E55F60"/>
    <w:rsid w:val="00F01B57"/>
    <w:rsid w:val="00F34B3A"/>
    <w:rsid w:val="00F6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0E879-9475-4F93-91BC-820D7BC9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091"/>
  </w:style>
  <w:style w:type="paragraph" w:styleId="a5">
    <w:name w:val="footer"/>
    <w:basedOn w:val="a"/>
    <w:link w:val="a6"/>
    <w:uiPriority w:val="99"/>
    <w:unhideWhenUsed/>
    <w:rsid w:val="005E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2015-05-07T22:02:00Z</dcterms:created>
  <dcterms:modified xsi:type="dcterms:W3CDTF">2015-05-07T22:02:00Z</dcterms:modified>
</cp:coreProperties>
</file>